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7E077D" w:rsidRPr="007E077D" w:rsidRDefault="007E077D" w:rsidP="007E077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657225"/>
                  <wp:effectExtent l="0" t="0" r="0" b="9525"/>
                  <wp:docPr id="1" name="Рисунок 1" descr="Фото №3-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 №3-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7D" w:rsidRPr="007E077D" w:rsidRDefault="007E077D" w:rsidP="007E077D">
            <w:pPr>
              <w:tabs>
                <w:tab w:val="left" w:pos="1695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Саргазинского сельского поселения</w:t>
            </w: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Сосновского муниципального района Челябинской области</w:t>
            </w: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E077D" w:rsidRDefault="007E077D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6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B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AB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B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6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  <w:p w:rsidR="00C17302" w:rsidRPr="00C17302" w:rsidRDefault="007E077D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Саргазы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366" w:rsidRDefault="00C17302" w:rsidP="008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86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приватизации</w:t>
            </w:r>
          </w:p>
          <w:p w:rsidR="00865366" w:rsidRDefault="00865366" w:rsidP="008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муниципального</w:t>
            </w:r>
          </w:p>
          <w:p w:rsidR="00865366" w:rsidRDefault="00865366" w:rsidP="008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Саргазинское сельское поселение </w:t>
            </w:r>
          </w:p>
          <w:p w:rsidR="00865366" w:rsidRDefault="00865366" w:rsidP="008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торгов по продаже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366" w:rsidRPr="00C17302" w:rsidRDefault="00865366" w:rsidP="0086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в электронной форме </w:t>
            </w:r>
          </w:p>
          <w:p w:rsidR="007E077D" w:rsidRDefault="007E077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E077D" w:rsidRPr="00C17302" w:rsidRDefault="007E077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D4CA7" w:rsidRPr="00EE5340" w:rsidRDefault="00BD4CA7" w:rsidP="00EE5340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C17302">
        <w:rPr>
          <w:b w:val="0"/>
          <w:bCs w:val="0"/>
          <w:sz w:val="24"/>
          <w:szCs w:val="24"/>
        </w:rPr>
        <w:t>В соответствии с</w:t>
      </w:r>
      <w:r w:rsidR="00865366">
        <w:rPr>
          <w:b w:val="0"/>
          <w:bCs w:val="0"/>
          <w:sz w:val="24"/>
          <w:szCs w:val="24"/>
        </w:rPr>
        <w:t xml:space="preserve"> </w:t>
      </w:r>
      <w:r w:rsidRPr="00C17302">
        <w:rPr>
          <w:b w:val="0"/>
          <w:bCs w:val="0"/>
          <w:sz w:val="24"/>
          <w:szCs w:val="24"/>
        </w:rPr>
        <w:t>Федеральн</w:t>
      </w:r>
      <w:r w:rsidR="00865366">
        <w:rPr>
          <w:b w:val="0"/>
          <w:bCs w:val="0"/>
          <w:sz w:val="24"/>
          <w:szCs w:val="24"/>
        </w:rPr>
        <w:t>ым</w:t>
      </w:r>
      <w:r w:rsidRPr="00C17302">
        <w:rPr>
          <w:b w:val="0"/>
          <w:bCs w:val="0"/>
          <w:sz w:val="24"/>
          <w:szCs w:val="24"/>
        </w:rPr>
        <w:t xml:space="preserve"> закон</w:t>
      </w:r>
      <w:r w:rsidR="00865366">
        <w:rPr>
          <w:b w:val="0"/>
          <w:bCs w:val="0"/>
          <w:sz w:val="24"/>
          <w:szCs w:val="24"/>
        </w:rPr>
        <w:t xml:space="preserve">ом Российской Федерации </w:t>
      </w:r>
      <w:r w:rsidRPr="00C17302">
        <w:rPr>
          <w:b w:val="0"/>
          <w:bCs w:val="0"/>
          <w:sz w:val="24"/>
          <w:szCs w:val="24"/>
        </w:rPr>
        <w:t>от 2</w:t>
      </w:r>
      <w:r w:rsidR="00562AAD">
        <w:rPr>
          <w:b w:val="0"/>
          <w:bCs w:val="0"/>
          <w:sz w:val="24"/>
          <w:szCs w:val="24"/>
        </w:rPr>
        <w:t xml:space="preserve">1  декабря </w:t>
      </w:r>
      <w:r w:rsidRPr="00C17302">
        <w:rPr>
          <w:b w:val="0"/>
          <w:bCs w:val="0"/>
          <w:sz w:val="24"/>
          <w:szCs w:val="24"/>
        </w:rPr>
        <w:t>200</w:t>
      </w:r>
      <w:r w:rsidR="00562AAD">
        <w:rPr>
          <w:b w:val="0"/>
          <w:bCs w:val="0"/>
          <w:sz w:val="24"/>
          <w:szCs w:val="24"/>
        </w:rPr>
        <w:t>1 г.</w:t>
      </w:r>
      <w:r w:rsidRPr="00C17302">
        <w:rPr>
          <w:b w:val="0"/>
          <w:bCs w:val="0"/>
          <w:sz w:val="24"/>
          <w:szCs w:val="24"/>
        </w:rPr>
        <w:t xml:space="preserve"> №</w:t>
      </w:r>
      <w:r w:rsidR="007E077D">
        <w:rPr>
          <w:b w:val="0"/>
          <w:bCs w:val="0"/>
          <w:sz w:val="24"/>
          <w:szCs w:val="24"/>
        </w:rPr>
        <w:t xml:space="preserve"> </w:t>
      </w:r>
      <w:r w:rsidR="00562AAD">
        <w:rPr>
          <w:b w:val="0"/>
          <w:bCs w:val="0"/>
          <w:sz w:val="24"/>
          <w:szCs w:val="24"/>
        </w:rPr>
        <w:t>178</w:t>
      </w:r>
      <w:r w:rsidRPr="00C17302">
        <w:rPr>
          <w:b w:val="0"/>
          <w:bCs w:val="0"/>
          <w:sz w:val="24"/>
          <w:szCs w:val="24"/>
        </w:rPr>
        <w:t xml:space="preserve">-ФЗ «О </w:t>
      </w:r>
      <w:r w:rsidR="00562AAD">
        <w:rPr>
          <w:b w:val="0"/>
          <w:bCs w:val="0"/>
          <w:sz w:val="24"/>
          <w:szCs w:val="24"/>
        </w:rPr>
        <w:t xml:space="preserve">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 w:rsidR="00562AAD" w:rsidRPr="00EE5340">
        <w:rPr>
          <w:rFonts w:eastAsia="Arial"/>
          <w:b w:val="0"/>
          <w:bCs w:val="0"/>
          <w:kern w:val="2"/>
          <w:sz w:val="24"/>
          <w:szCs w:val="24"/>
          <w:lang w:eastAsia="ru-RU"/>
        </w:rPr>
        <w:t>решением Совета депутатов Саргазинского сельского поселения Сосновского района от 22 декабря 2021</w:t>
      </w:r>
      <w:r w:rsidR="00562AAD" w:rsidRPr="00EE5340">
        <w:rPr>
          <w:rFonts w:eastAsia="Lucida Sans Unicode"/>
          <w:b w:val="0"/>
          <w:bCs w:val="0"/>
          <w:kern w:val="2"/>
          <w:sz w:val="24"/>
          <w:szCs w:val="24"/>
          <w:lang w:eastAsia="ru-RU"/>
        </w:rPr>
        <w:t xml:space="preserve"> года</w:t>
      </w:r>
      <w:r w:rsidR="00562AAD" w:rsidRPr="00EE5340">
        <w:rPr>
          <w:rFonts w:eastAsia="Lucida Sans Unicode"/>
          <w:b w:val="0"/>
          <w:bCs w:val="0"/>
          <w:color w:val="FF0000"/>
          <w:kern w:val="2"/>
          <w:sz w:val="24"/>
          <w:szCs w:val="24"/>
          <w:lang w:eastAsia="ru-RU"/>
        </w:rPr>
        <w:t xml:space="preserve"> </w:t>
      </w:r>
      <w:r w:rsidR="00562AAD" w:rsidRPr="00EE5340">
        <w:rPr>
          <w:rFonts w:eastAsia="Lucida Sans Unicode"/>
          <w:b w:val="0"/>
          <w:bCs w:val="0"/>
          <w:kern w:val="2"/>
          <w:sz w:val="24"/>
          <w:szCs w:val="24"/>
          <w:lang w:eastAsia="ru-RU"/>
        </w:rPr>
        <w:t>№ 77</w:t>
      </w:r>
      <w:r w:rsidR="00562AAD" w:rsidRPr="00EE5340">
        <w:rPr>
          <w:rFonts w:eastAsia="Lucida Sans Unicode"/>
          <w:b w:val="0"/>
          <w:bCs w:val="0"/>
          <w:color w:val="FF0000"/>
          <w:kern w:val="2"/>
          <w:sz w:val="24"/>
          <w:szCs w:val="24"/>
          <w:lang w:eastAsia="ru-RU"/>
        </w:rPr>
        <w:t xml:space="preserve"> </w:t>
      </w:r>
      <w:r w:rsidR="00562AAD" w:rsidRPr="00EE5340">
        <w:rPr>
          <w:rFonts w:eastAsia="Lucida Sans Unicode"/>
          <w:b w:val="0"/>
          <w:bCs w:val="0"/>
          <w:kern w:val="2"/>
          <w:sz w:val="24"/>
          <w:szCs w:val="24"/>
          <w:lang w:eastAsia="ru-RU"/>
        </w:rPr>
        <w:t>«О внесении изменений</w:t>
      </w:r>
      <w:r w:rsidR="00562AAD" w:rsidRPr="00EE5340">
        <w:rPr>
          <w:rFonts w:eastAsia="Lucida Sans Unicode"/>
          <w:b w:val="0"/>
          <w:bCs w:val="0"/>
          <w:color w:val="FF0000"/>
          <w:kern w:val="2"/>
          <w:sz w:val="24"/>
          <w:szCs w:val="24"/>
          <w:lang w:eastAsia="ru-RU"/>
        </w:rPr>
        <w:t xml:space="preserve"> </w:t>
      </w:r>
      <w:r w:rsidR="00562AAD" w:rsidRPr="00EE5340">
        <w:rPr>
          <w:rFonts w:eastAsia="Lucida Sans Unicode"/>
          <w:b w:val="0"/>
          <w:bCs w:val="0"/>
          <w:kern w:val="2"/>
          <w:sz w:val="24"/>
          <w:szCs w:val="24"/>
          <w:lang w:eastAsia="ru-RU"/>
        </w:rPr>
        <w:t>в Решение</w:t>
      </w:r>
      <w:proofErr w:type="gramEnd"/>
      <w:r w:rsidR="00562AAD" w:rsidRPr="00EE5340">
        <w:rPr>
          <w:rFonts w:eastAsia="Lucida Sans Unicode"/>
          <w:b w:val="0"/>
          <w:bCs w:val="0"/>
          <w:kern w:val="2"/>
          <w:sz w:val="24"/>
          <w:szCs w:val="24"/>
          <w:lang w:eastAsia="ru-RU"/>
        </w:rPr>
        <w:t xml:space="preserve"> Совета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годы»</w:t>
      </w:r>
      <w:r w:rsidR="00562AAD" w:rsidRPr="00EE5340">
        <w:rPr>
          <w:rFonts w:eastAsia="Arial"/>
          <w:b w:val="0"/>
          <w:bCs w:val="0"/>
          <w:sz w:val="24"/>
          <w:szCs w:val="24"/>
          <w:lang w:eastAsia="ru-RU"/>
        </w:rPr>
        <w:t>,</w:t>
      </w:r>
      <w:r w:rsidR="00EE5340">
        <w:rPr>
          <w:rFonts w:eastAsia="Arial"/>
          <w:b w:val="0"/>
          <w:bCs w:val="0"/>
          <w:sz w:val="24"/>
          <w:szCs w:val="24"/>
          <w:lang w:eastAsia="ru-RU"/>
        </w:rPr>
        <w:t xml:space="preserve"> Уставом Саргазинского сельского поселения</w:t>
      </w:r>
      <w:r w:rsidR="00562AAD" w:rsidRPr="00EE5340">
        <w:rPr>
          <w:rFonts w:eastAsia="Arial"/>
          <w:b w:val="0"/>
          <w:bCs w:val="0"/>
          <w:sz w:val="24"/>
          <w:szCs w:val="24"/>
          <w:lang w:eastAsia="ru-RU"/>
        </w:rPr>
        <w:t xml:space="preserve"> </w:t>
      </w:r>
      <w:r w:rsidR="00EE5340">
        <w:rPr>
          <w:b w:val="0"/>
          <w:bCs w:val="0"/>
          <w:sz w:val="24"/>
          <w:szCs w:val="24"/>
        </w:rPr>
        <w:t xml:space="preserve"> а</w:t>
      </w:r>
      <w:r w:rsidR="007E077D">
        <w:rPr>
          <w:b w:val="0"/>
          <w:bCs w:val="0"/>
          <w:sz w:val="24"/>
          <w:szCs w:val="24"/>
        </w:rPr>
        <w:t>дминистрация Саргазинского сельского поселения,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</w:t>
      </w:r>
      <w:r w:rsidR="007E077D">
        <w:rPr>
          <w:rStyle w:val="23"/>
          <w:sz w:val="24"/>
          <w:szCs w:val="24"/>
        </w:rPr>
        <w:t>ЕТ</w:t>
      </w:r>
      <w:r w:rsidRPr="005D124B">
        <w:rPr>
          <w:rStyle w:val="23"/>
          <w:sz w:val="24"/>
          <w:szCs w:val="24"/>
        </w:rPr>
        <w:t>:</w:t>
      </w:r>
    </w:p>
    <w:p w:rsidR="007E077D" w:rsidRPr="005D124B" w:rsidRDefault="007E077D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E5340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</w:t>
      </w:r>
      <w:r w:rsidR="00EE5340">
        <w:rPr>
          <w:sz w:val="24"/>
          <w:szCs w:val="24"/>
        </w:rPr>
        <w:t>условия приватизации имущества, находящегося в муниципальной собственности Саргазинского сельского поселения, путем продаж на аукционе:</w:t>
      </w:r>
    </w:p>
    <w:p w:rsidR="00EE5340" w:rsidRPr="00EE5340" w:rsidRDefault="00EE5340" w:rsidP="00EE5340">
      <w:pPr>
        <w:pStyle w:val="ab"/>
        <w:rPr>
          <w:sz w:val="28"/>
          <w:lang w:eastAsia="zh-CN"/>
        </w:rPr>
      </w:pPr>
      <w:r>
        <w:t xml:space="preserve">Лот 1:  </w:t>
      </w:r>
      <w:r w:rsidRPr="00EE5340">
        <w:t>Транспортное средство - Автоцистерна – 56764 0000010 (MB-10-65115).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Наименование (тип ТС) –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ассенизационная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. Категория – С. Год изготовления – 2009.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Государственный регистрационный номер – Идентификационный номер (VIN) X8956764190DM7002. Модель, № двигателя – 740820 92542817.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Шасси (рама) № ХТС65115391173672.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Кузов (кабина, прицеп) № 2146612.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Цвет кузова (кабины, прицепа) – оранжевый.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Мощность двигателя, 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л.с</w:t>
      </w:r>
      <w:proofErr w:type="spellEnd"/>
      <w:r w:rsidRPr="00EE5340">
        <w:rPr>
          <w:rFonts w:ascii="Times New Roman" w:eastAsia="Times New Roman" w:hAnsi="Times New Roman" w:cs="Times New Roman"/>
          <w:lang w:eastAsia="zh-CN"/>
        </w:rPr>
        <w:t xml:space="preserve">. (кВт) – 280 (206).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Рабочий объем двигателя, куб. см – 11 760.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Тип двигателя – дизельный.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Экологический класс – третий.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Разрешенная максимальная масса,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кг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. – 19 780.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Начальная цена - </w:t>
      </w:r>
      <w:r w:rsidRPr="00EE5340">
        <w:rPr>
          <w:rFonts w:ascii="Times New Roman" w:eastAsia="Times New Roman" w:hAnsi="Times New Roman" w:cs="Times New Roman"/>
          <w:lang w:eastAsia="zh-CN"/>
        </w:rPr>
        <w:t>167 400,00</w:t>
      </w:r>
      <w:r>
        <w:rPr>
          <w:rFonts w:ascii="Times New Roman" w:eastAsia="Times New Roman" w:hAnsi="Times New Roman" w:cs="Times New Roman"/>
          <w:lang w:eastAsia="zh-CN"/>
        </w:rPr>
        <w:t xml:space="preserve"> (Сто шестьдесят семь тысяч четыреста рублей) </w:t>
      </w:r>
      <w:r w:rsidR="00A800D5">
        <w:rPr>
          <w:rFonts w:ascii="Times New Roman" w:eastAsia="Times New Roman" w:hAnsi="Times New Roman" w:cs="Times New Roman"/>
          <w:lang w:eastAsia="zh-CN"/>
        </w:rPr>
        <w:t xml:space="preserve">рублей </w:t>
      </w:r>
      <w:r>
        <w:rPr>
          <w:rFonts w:ascii="Times New Roman" w:eastAsia="Times New Roman" w:hAnsi="Times New Roman" w:cs="Times New Roman"/>
          <w:lang w:eastAsia="zh-CN"/>
        </w:rPr>
        <w:t xml:space="preserve">00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копеек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в том числе НДС.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Лот 2: </w:t>
      </w:r>
      <w:r w:rsidRPr="00EE5340">
        <w:rPr>
          <w:rFonts w:ascii="Times New Roman" w:eastAsia="Times New Roman" w:hAnsi="Times New Roman" w:cs="Times New Roman"/>
          <w:lang w:eastAsia="zh-CN"/>
        </w:rPr>
        <w:t>Транспортное сред</w:t>
      </w:r>
      <w:r w:rsidR="00A800D5">
        <w:rPr>
          <w:rFonts w:ascii="Times New Roman" w:eastAsia="Times New Roman" w:hAnsi="Times New Roman" w:cs="Times New Roman"/>
          <w:lang w:eastAsia="zh-CN"/>
        </w:rPr>
        <w:t>ство - Грузовой фургон цельноме</w:t>
      </w:r>
      <w:r w:rsidRPr="00EE5340">
        <w:rPr>
          <w:rFonts w:ascii="Times New Roman" w:eastAsia="Times New Roman" w:hAnsi="Times New Roman" w:cs="Times New Roman"/>
          <w:lang w:eastAsia="zh-CN"/>
        </w:rPr>
        <w:t xml:space="preserve">таллический ГАЗ 2705 (7 мест). Категория – В.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Год изготовления – 2007.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Идентификационный номер (VIN) Х9627050070521793.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Модель,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№ двигателя – *405220*73001897*.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Шасси (рама) – отсутствует. </w:t>
      </w:r>
      <w:bookmarkStart w:id="0" w:name="_GoBack"/>
      <w:bookmarkEnd w:id="0"/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Кузов (кабина, прицеп) № 27050070297082.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Цвет кузова (кабины, прицепа) – Балтика.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lastRenderedPageBreak/>
        <w:t xml:space="preserve">Мощность двигателя, 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л.с</w:t>
      </w:r>
      <w:proofErr w:type="spellEnd"/>
      <w:r w:rsidRPr="00EE5340">
        <w:rPr>
          <w:rFonts w:ascii="Times New Roman" w:eastAsia="Times New Roman" w:hAnsi="Times New Roman" w:cs="Times New Roman"/>
          <w:lang w:eastAsia="zh-CN"/>
        </w:rPr>
        <w:t xml:space="preserve">. (кВт) – 140 (103).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Рабочий объем двигателя, куб. см – 2 464.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Тип двигателя – бензиновый.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Экологический класс – второй.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Разрешенная максимальная масса,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кг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. – 3 500.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Масса без нагрузки,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кг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 – 2 090. 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Начальная цена -</w:t>
      </w:r>
      <w:r>
        <w:rPr>
          <w:rFonts w:ascii="Times New Roman" w:eastAsia="Times New Roman" w:hAnsi="Times New Roman" w:cs="Times New Roman"/>
          <w:lang w:eastAsia="zh-CN"/>
        </w:rPr>
        <w:t xml:space="preserve"> 3</w:t>
      </w:r>
      <w:r w:rsidRPr="00EE5340">
        <w:rPr>
          <w:rFonts w:ascii="Times New Roman" w:eastAsia="Times New Roman" w:hAnsi="Times New Roman" w:cs="Times New Roman"/>
          <w:lang w:eastAsia="zh-CN"/>
        </w:rPr>
        <w:t>8 000,00</w:t>
      </w:r>
      <w:r>
        <w:rPr>
          <w:rFonts w:ascii="Times New Roman" w:eastAsia="Times New Roman" w:hAnsi="Times New Roman" w:cs="Times New Roman"/>
          <w:lang w:eastAsia="zh-CN"/>
        </w:rPr>
        <w:t xml:space="preserve"> (Тридцать восемь тысяч) </w:t>
      </w:r>
      <w:r w:rsidR="00A800D5">
        <w:rPr>
          <w:rFonts w:ascii="Times New Roman" w:eastAsia="Times New Roman" w:hAnsi="Times New Roman" w:cs="Times New Roman"/>
          <w:lang w:eastAsia="zh-CN"/>
        </w:rPr>
        <w:t xml:space="preserve">рублей </w:t>
      </w:r>
      <w:r>
        <w:rPr>
          <w:rFonts w:ascii="Times New Roman" w:eastAsia="Times New Roman" w:hAnsi="Times New Roman" w:cs="Times New Roman"/>
          <w:lang w:eastAsia="zh-CN"/>
        </w:rPr>
        <w:t>00 копеек.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Лот 3: </w:t>
      </w:r>
      <w:r w:rsidRPr="00EE5340">
        <w:rPr>
          <w:rFonts w:ascii="Times New Roman" w:eastAsia="Times New Roman" w:hAnsi="Times New Roman" w:cs="Times New Roman"/>
          <w:lang w:eastAsia="zh-CN"/>
        </w:rPr>
        <w:t>Трактор колесный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 xml:space="preserve"> Т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 150К.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Год выпуска машины – 1990.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Заводской № машины (рамы) – 526818.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Двигатель № СМД 60 б/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Коробка передач № 14815.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Основной ведущий мост (мосты) №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п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/м. 570699.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Вид движителя – колесный.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Мощность двигателя, кВт (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л.с</w:t>
      </w:r>
      <w:proofErr w:type="spellEnd"/>
      <w:r w:rsidRPr="00EE5340">
        <w:rPr>
          <w:rFonts w:ascii="Times New Roman" w:eastAsia="Times New Roman" w:hAnsi="Times New Roman" w:cs="Times New Roman"/>
          <w:lang w:eastAsia="zh-CN"/>
        </w:rPr>
        <w:t xml:space="preserve">.) – 121,5 (165).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Кон-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струкционная</w:t>
      </w:r>
      <w:proofErr w:type="spellEnd"/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 xml:space="preserve"> масса, кг – 8 005.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Максимальная конструктивная скорость,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км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>/час – 30,08. Габаритные размеры – 6 000*2 408*3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EE5340">
        <w:rPr>
          <w:rFonts w:ascii="Times New Roman" w:eastAsia="Times New Roman" w:hAnsi="Times New Roman" w:cs="Times New Roman"/>
          <w:lang w:eastAsia="zh-CN"/>
        </w:rPr>
        <w:t>195.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Начальная цена -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5340">
        <w:rPr>
          <w:rFonts w:ascii="Times New Roman" w:eastAsia="Times New Roman" w:hAnsi="Times New Roman" w:cs="Times New Roman"/>
          <w:lang w:eastAsia="zh-CN"/>
        </w:rPr>
        <w:t>110 000,00</w:t>
      </w:r>
      <w:r>
        <w:rPr>
          <w:rFonts w:ascii="Times New Roman" w:eastAsia="Times New Roman" w:hAnsi="Times New Roman" w:cs="Times New Roman"/>
          <w:lang w:eastAsia="zh-CN"/>
        </w:rPr>
        <w:t xml:space="preserve"> (Сто десять тысяч) </w:t>
      </w:r>
      <w:r w:rsidR="00A800D5">
        <w:rPr>
          <w:rFonts w:ascii="Times New Roman" w:eastAsia="Times New Roman" w:hAnsi="Times New Roman" w:cs="Times New Roman"/>
          <w:lang w:eastAsia="zh-CN"/>
        </w:rPr>
        <w:t xml:space="preserve">рублей </w:t>
      </w:r>
      <w:r>
        <w:rPr>
          <w:rFonts w:ascii="Times New Roman" w:eastAsia="Times New Roman" w:hAnsi="Times New Roman" w:cs="Times New Roman"/>
          <w:lang w:eastAsia="zh-CN"/>
        </w:rPr>
        <w:t>00 копеек.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Лот 4: </w:t>
      </w:r>
      <w:r w:rsidRPr="00EE5340">
        <w:rPr>
          <w:rFonts w:ascii="Times New Roman" w:eastAsia="Times New Roman" w:hAnsi="Times New Roman" w:cs="Times New Roman"/>
          <w:lang w:eastAsia="zh-CN"/>
        </w:rPr>
        <w:t xml:space="preserve">Экскаватор погрузчик ЭО-2626 на тракторе МТЗ 81.1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Год выпуска – 2007.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Заводской № машины (рамы) – 6404/82003387. Двигатель № 730754.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Коробка передач № 163595.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Основной ведущий мост (мосты) № 476487/460531. Цвет – синий.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Вид движителя – колесный. 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Мощность двигателя, кВт (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л.с</w:t>
      </w:r>
      <w:proofErr w:type="spellEnd"/>
      <w:r w:rsidRPr="00EE5340">
        <w:rPr>
          <w:rFonts w:ascii="Times New Roman" w:eastAsia="Times New Roman" w:hAnsi="Times New Roman" w:cs="Times New Roman"/>
          <w:lang w:eastAsia="zh-CN"/>
        </w:rPr>
        <w:t xml:space="preserve">.) – 57,4/78. Конструкционная масса, </w:t>
      </w:r>
      <w:proofErr w:type="spellStart"/>
      <w:r w:rsidRPr="00EE5340">
        <w:rPr>
          <w:rFonts w:ascii="Times New Roman" w:eastAsia="Times New Roman" w:hAnsi="Times New Roman" w:cs="Times New Roman"/>
          <w:lang w:eastAsia="zh-CN"/>
        </w:rPr>
        <w:t>к.г</w:t>
      </w:r>
      <w:proofErr w:type="spellEnd"/>
      <w:r w:rsidRPr="00EE5340">
        <w:rPr>
          <w:rFonts w:ascii="Times New Roman" w:eastAsia="Times New Roman" w:hAnsi="Times New Roman" w:cs="Times New Roman"/>
          <w:lang w:eastAsia="zh-CN"/>
        </w:rPr>
        <w:t xml:space="preserve">. – 7 120. 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 xml:space="preserve">Максимальная конструктивная скорость, </w:t>
      </w:r>
      <w:proofErr w:type="gramStart"/>
      <w:r w:rsidRPr="00EE5340">
        <w:rPr>
          <w:rFonts w:ascii="Times New Roman" w:eastAsia="Times New Roman" w:hAnsi="Times New Roman" w:cs="Times New Roman"/>
          <w:lang w:eastAsia="zh-CN"/>
        </w:rPr>
        <w:t>км</w:t>
      </w:r>
      <w:proofErr w:type="gramEnd"/>
      <w:r w:rsidRPr="00EE5340">
        <w:rPr>
          <w:rFonts w:ascii="Times New Roman" w:eastAsia="Times New Roman" w:hAnsi="Times New Roman" w:cs="Times New Roman"/>
          <w:lang w:eastAsia="zh-CN"/>
        </w:rPr>
        <w:t>/час – 20. Габаритные размеры – 8 000*2 500*3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EE5340">
        <w:rPr>
          <w:rFonts w:ascii="Times New Roman" w:eastAsia="Times New Roman" w:hAnsi="Times New Roman" w:cs="Times New Roman"/>
          <w:lang w:eastAsia="zh-CN"/>
        </w:rPr>
        <w:t>800.</w:t>
      </w:r>
    </w:p>
    <w:p w:rsid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5340">
        <w:rPr>
          <w:rFonts w:ascii="Times New Roman" w:eastAsia="Times New Roman" w:hAnsi="Times New Roman" w:cs="Times New Roman"/>
          <w:lang w:eastAsia="zh-CN"/>
        </w:rPr>
        <w:t>Начальная цена -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5340">
        <w:rPr>
          <w:rFonts w:ascii="Times New Roman" w:eastAsia="Times New Roman" w:hAnsi="Times New Roman" w:cs="Times New Roman"/>
          <w:lang w:eastAsia="zh-CN"/>
        </w:rPr>
        <w:t>122 000,00</w:t>
      </w:r>
      <w:r>
        <w:rPr>
          <w:rFonts w:ascii="Times New Roman" w:eastAsia="Times New Roman" w:hAnsi="Times New Roman" w:cs="Times New Roman"/>
          <w:lang w:eastAsia="zh-CN"/>
        </w:rPr>
        <w:t xml:space="preserve"> (Сто двадцать две тысячи</w:t>
      </w:r>
      <w:r w:rsidR="00F919FC">
        <w:rPr>
          <w:rFonts w:ascii="Times New Roman" w:eastAsia="Times New Roman" w:hAnsi="Times New Roman" w:cs="Times New Roman"/>
          <w:lang w:eastAsia="zh-CN"/>
        </w:rPr>
        <w:t xml:space="preserve">) </w:t>
      </w:r>
      <w:r w:rsidR="00A800D5">
        <w:rPr>
          <w:rFonts w:ascii="Times New Roman" w:eastAsia="Times New Roman" w:hAnsi="Times New Roman" w:cs="Times New Roman"/>
          <w:lang w:eastAsia="zh-CN"/>
        </w:rPr>
        <w:t xml:space="preserve">рублей </w:t>
      </w:r>
      <w:r w:rsidR="00F919FC">
        <w:rPr>
          <w:rFonts w:ascii="Times New Roman" w:eastAsia="Times New Roman" w:hAnsi="Times New Roman" w:cs="Times New Roman"/>
          <w:lang w:eastAsia="zh-CN"/>
        </w:rPr>
        <w:t>00 копеек.</w:t>
      </w:r>
    </w:p>
    <w:p w:rsidR="00F919FC" w:rsidRDefault="00F919FC" w:rsidP="00EE534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919FC" w:rsidRDefault="00F919FC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Утвердить для всех лотов следующие условия продажи:</w:t>
      </w:r>
    </w:p>
    <w:p w:rsidR="00F919FC" w:rsidRDefault="00F919FC" w:rsidP="00F919FC">
      <w:pPr>
        <w:pStyle w:val="22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торгов – электронная площадка </w:t>
      </w:r>
      <w:hyperlink r:id="rId10" w:history="1">
        <w:r w:rsidRPr="002B5C86">
          <w:rPr>
            <w:rStyle w:val="ac"/>
            <w:sz w:val="24"/>
            <w:szCs w:val="24"/>
          </w:rPr>
          <w:t>https://www.roseltorg.ru/</w:t>
        </w:r>
      </w:hyperlink>
    </w:p>
    <w:p w:rsidR="00F919FC" w:rsidRDefault="00F919FC" w:rsidP="00F919FC">
      <w:pPr>
        <w:pStyle w:val="22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Форма подачи заявки – электронная;</w:t>
      </w:r>
    </w:p>
    <w:p w:rsidR="00F919FC" w:rsidRDefault="00F919FC" w:rsidP="00F919FC">
      <w:pPr>
        <w:pStyle w:val="22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  <w:r w:rsidRPr="00F919FC">
        <w:rPr>
          <w:sz w:val="24"/>
          <w:szCs w:val="24"/>
        </w:rPr>
        <w:t>Дата и время начала приема заявок на участие в аукционе – 12 январ</w:t>
      </w:r>
      <w:r>
        <w:rPr>
          <w:sz w:val="24"/>
          <w:szCs w:val="24"/>
        </w:rPr>
        <w:t xml:space="preserve">я 2022 года в 09 часов 00 минут по местному времени (07:00 </w:t>
      </w:r>
      <w:proofErr w:type="gramStart"/>
      <w:r>
        <w:rPr>
          <w:sz w:val="24"/>
          <w:szCs w:val="24"/>
        </w:rPr>
        <w:t>МСК</w:t>
      </w:r>
      <w:proofErr w:type="gramEnd"/>
      <w:r>
        <w:rPr>
          <w:sz w:val="24"/>
          <w:szCs w:val="24"/>
        </w:rPr>
        <w:t>);</w:t>
      </w:r>
    </w:p>
    <w:p w:rsidR="00FA4ADE" w:rsidRDefault="00FA4ADE" w:rsidP="00FA4ADE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Организовать размещение информационного сообщения о проведении торгов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Саргазинского сельского поселения в сети интернет. </w:t>
      </w:r>
    </w:p>
    <w:p w:rsidR="00FA4ADE" w:rsidRDefault="00FA4ADE" w:rsidP="00FA4ADE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информационное сообщение о проведении торгов на электронной площадке АО «РОСЭЛТОРГ».</w:t>
      </w:r>
    </w:p>
    <w:p w:rsidR="00FA4ADE" w:rsidRDefault="00FA4ADE" w:rsidP="00FA4ADE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Заключить договор купли-продажи имущества с победителем торгов.</w:t>
      </w:r>
    </w:p>
    <w:p w:rsidR="00FA4ADE" w:rsidRDefault="00FA4ADE" w:rsidP="00FA4ADE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администрации Саргазинского сельского поселения в информационно-телекоммуникационной сети Интернет.</w:t>
      </w:r>
    </w:p>
    <w:p w:rsidR="00BD4CA7" w:rsidRDefault="00BD4CA7" w:rsidP="00FA4ADE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5D124B">
        <w:rPr>
          <w:sz w:val="24"/>
          <w:szCs w:val="24"/>
        </w:rPr>
        <w:t>Контроль за</w:t>
      </w:r>
      <w:proofErr w:type="gramEnd"/>
      <w:r w:rsidRPr="005D124B">
        <w:rPr>
          <w:sz w:val="24"/>
          <w:szCs w:val="24"/>
        </w:rPr>
        <w:t xml:space="preserve"> исполнением настоящего </w:t>
      </w:r>
      <w:r w:rsidR="005D124B" w:rsidRPr="005D124B">
        <w:rPr>
          <w:sz w:val="24"/>
          <w:szCs w:val="24"/>
        </w:rPr>
        <w:t>постановления оставляю за собой.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7E077D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7E077D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E077D">
        <w:rPr>
          <w:sz w:val="24"/>
          <w:szCs w:val="24"/>
        </w:rPr>
        <w:t xml:space="preserve">Саргазинского                                                                              В.Ю. Новгородцев                      </w:t>
      </w:r>
    </w:p>
    <w:p w:rsidR="005D124B" w:rsidRPr="005D124B" w:rsidRDefault="007E077D" w:rsidP="007E077D">
      <w:pPr>
        <w:pStyle w:val="22"/>
        <w:shd w:val="clear" w:color="auto" w:fill="auto"/>
        <w:tabs>
          <w:tab w:val="left" w:pos="1179"/>
        </w:tabs>
        <w:spacing w:before="0" w:line="240" w:lineRule="auto"/>
        <w:jc w:val="left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сельского </w:t>
      </w:r>
      <w:r w:rsidR="005D124B">
        <w:rPr>
          <w:sz w:val="24"/>
          <w:szCs w:val="24"/>
        </w:rPr>
        <w:t xml:space="preserve">поселения                                                                            </w:t>
      </w:r>
    </w:p>
    <w:p w:rsidR="00BD4CA7" w:rsidRPr="00BD4CA7" w:rsidRDefault="00BD4CA7" w:rsidP="00FA4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BD4CA7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BC" w:rsidRDefault="006939BC" w:rsidP="00BD4CA7">
      <w:pPr>
        <w:spacing w:after="0" w:line="240" w:lineRule="auto"/>
      </w:pPr>
      <w:r>
        <w:separator/>
      </w:r>
    </w:p>
  </w:endnote>
  <w:endnote w:type="continuationSeparator" w:id="0">
    <w:p w:rsidR="006939BC" w:rsidRDefault="006939B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BC" w:rsidRDefault="006939BC" w:rsidP="00BD4CA7">
      <w:pPr>
        <w:spacing w:after="0" w:line="240" w:lineRule="auto"/>
      </w:pPr>
      <w:r>
        <w:separator/>
      </w:r>
    </w:p>
  </w:footnote>
  <w:footnote w:type="continuationSeparator" w:id="0">
    <w:p w:rsidR="006939BC" w:rsidRDefault="006939B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D5E8A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D0930"/>
    <w:multiLevelType w:val="multilevel"/>
    <w:tmpl w:val="2AFEA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64663"/>
    <w:rsid w:val="000A1F6D"/>
    <w:rsid w:val="000D6C59"/>
    <w:rsid w:val="00104A60"/>
    <w:rsid w:val="0011671E"/>
    <w:rsid w:val="00202DC1"/>
    <w:rsid w:val="0023230B"/>
    <w:rsid w:val="00355170"/>
    <w:rsid w:val="003B35CE"/>
    <w:rsid w:val="00463F96"/>
    <w:rsid w:val="005466DF"/>
    <w:rsid w:val="00562AAD"/>
    <w:rsid w:val="005D124B"/>
    <w:rsid w:val="005D19B6"/>
    <w:rsid w:val="0066375D"/>
    <w:rsid w:val="006939BC"/>
    <w:rsid w:val="006B7ED3"/>
    <w:rsid w:val="00764D88"/>
    <w:rsid w:val="007E077D"/>
    <w:rsid w:val="00865366"/>
    <w:rsid w:val="00881854"/>
    <w:rsid w:val="008D6FA5"/>
    <w:rsid w:val="00924E26"/>
    <w:rsid w:val="00931587"/>
    <w:rsid w:val="0095004F"/>
    <w:rsid w:val="00A35057"/>
    <w:rsid w:val="00A800D5"/>
    <w:rsid w:val="00AB71AD"/>
    <w:rsid w:val="00BD4CA7"/>
    <w:rsid w:val="00C15F8F"/>
    <w:rsid w:val="00C17302"/>
    <w:rsid w:val="00C97C07"/>
    <w:rsid w:val="00E128D4"/>
    <w:rsid w:val="00E168D0"/>
    <w:rsid w:val="00E206D3"/>
    <w:rsid w:val="00E71221"/>
    <w:rsid w:val="00EE5340"/>
    <w:rsid w:val="00EF74B3"/>
    <w:rsid w:val="00F07BC9"/>
    <w:rsid w:val="00F53A8C"/>
    <w:rsid w:val="00F919FC"/>
    <w:rsid w:val="00FA4ADE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919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91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F9E2-70AB-4CAB-9532-F45979BA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2021-11-22T11:45:00Z</cp:lastPrinted>
  <dcterms:created xsi:type="dcterms:W3CDTF">2022-01-11T11:00:00Z</dcterms:created>
  <dcterms:modified xsi:type="dcterms:W3CDTF">2022-01-11T11:22:00Z</dcterms:modified>
</cp:coreProperties>
</file>